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92A8" w14:textId="77777777" w:rsidR="003B40F4" w:rsidRDefault="003B40F4" w:rsidP="003B40F4">
      <w:pPr>
        <w:pStyle w:val="Balk6"/>
        <w:jc w:val="center"/>
        <w:rPr>
          <w:b/>
          <w:bCs/>
        </w:rPr>
      </w:pPr>
      <w:bookmarkStart w:id="0" w:name="_Toc189367323"/>
      <w:bookmarkStart w:id="1" w:name="_Toc232234016"/>
      <w:bookmarkStart w:id="2" w:name="_Toc233021549"/>
    </w:p>
    <w:p w14:paraId="3F7DC846" w14:textId="6DE3987B" w:rsidR="003B40F4" w:rsidRPr="003B40F4" w:rsidRDefault="003B40F4" w:rsidP="003B40F4">
      <w:pPr>
        <w:pStyle w:val="Balk6"/>
        <w:jc w:val="center"/>
        <w:rPr>
          <w:b/>
          <w:bCs/>
        </w:rPr>
      </w:pPr>
      <w:r w:rsidRPr="003B40F4">
        <w:rPr>
          <w:b/>
          <w:bCs/>
        </w:rPr>
        <w:t>İLANLI USUL İÇİN STANDART GAZETE İLANI</w:t>
      </w:r>
      <w:bookmarkEnd w:id="0"/>
      <w:r w:rsidRPr="003B40F4">
        <w:rPr>
          <w:b/>
          <w:bCs/>
        </w:rPr>
        <w:t xml:space="preserve"> FORMU</w:t>
      </w:r>
      <w:bookmarkEnd w:id="1"/>
      <w:bookmarkEnd w:id="2"/>
    </w:p>
    <w:p w14:paraId="5778ECE9" w14:textId="77777777" w:rsidR="003B40F4" w:rsidRPr="00051297" w:rsidRDefault="003B40F4" w:rsidP="003B40F4">
      <w:pPr>
        <w:rPr>
          <w:rFonts w:cs="Arial"/>
          <w:lang w:val="tr-TR"/>
        </w:rPr>
      </w:pPr>
    </w:p>
    <w:p w14:paraId="55258B6C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14:paraId="1C6293D7" w14:textId="12A99543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4E0E6695" wp14:editId="451A62CB">
            <wp:extent cx="1379278" cy="845820"/>
            <wp:effectExtent l="0" t="0" r="0" b="0"/>
            <wp:docPr id="7022674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0" b="16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96" cy="86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</w:t>
      </w:r>
      <w:r w:rsidR="00A526B5">
        <w:rPr>
          <w:noProof/>
        </w:rPr>
        <w:drawing>
          <wp:inline distT="0" distB="0" distL="0" distR="0" wp14:anchorId="1004C948" wp14:editId="0D5052BF">
            <wp:extent cx="1066800" cy="1119134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07" cy="1136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5E46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14:paraId="64035BA0" w14:textId="03668895" w:rsid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Cs w:val="24"/>
          <w:lang w:val="tr-TR"/>
        </w:rPr>
      </w:pPr>
      <w:r w:rsidRPr="003B40F4">
        <w:rPr>
          <w:rFonts w:asciiTheme="minorHAnsi" w:hAnsiTheme="minorHAnsi" w:cstheme="minorHAnsi"/>
          <w:b/>
          <w:szCs w:val="24"/>
          <w:lang w:val="tr-TR"/>
        </w:rPr>
        <w:t xml:space="preserve">Mal Alımı İçin İhale İlanı </w:t>
      </w:r>
    </w:p>
    <w:p w14:paraId="218F5B39" w14:textId="77777777" w:rsidR="00F954CE" w:rsidRPr="00F954CE" w:rsidRDefault="00F954CE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10"/>
          <w:szCs w:val="10"/>
          <w:lang w:val="tr-TR"/>
        </w:rPr>
      </w:pPr>
    </w:p>
    <w:p w14:paraId="2FBDC378" w14:textId="523F7FC3" w:rsidR="00F954CE" w:rsidRPr="00F954CE" w:rsidRDefault="00A526B5" w:rsidP="00F954C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Bilecik Sportif Havacılık 11 Spor Kulübü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, Bursa Eskişehir Bilecik Kalkınma Ajansı (BEBKA) </w:t>
      </w:r>
      <w:r>
        <w:rPr>
          <w:rFonts w:asciiTheme="minorHAnsi" w:hAnsiTheme="minorHAnsi" w:cstheme="minorHAnsi"/>
          <w:sz w:val="20"/>
          <w:szCs w:val="20"/>
          <w:lang w:val="tr-TR"/>
        </w:rPr>
        <w:t xml:space="preserve">Sosyal Gelişmeyi Destekleme Programı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kapsamında sağlanan mali destek ile uygulanan 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Bilecik Sportif Havacılık Akademisi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(TR41/2</w:t>
      </w:r>
      <w:r>
        <w:rPr>
          <w:rFonts w:asciiTheme="minorHAnsi" w:hAnsiTheme="minorHAnsi" w:cstheme="minorHAnsi"/>
          <w:sz w:val="20"/>
          <w:szCs w:val="20"/>
          <w:lang w:val="tr-TR"/>
        </w:rPr>
        <w:t>5/SOGEP_BSHA/0001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) için bir mal alımı ihalesi sonuçlandırmayı planlamaktadır.</w:t>
      </w:r>
    </w:p>
    <w:p w14:paraId="3722EAE8" w14:textId="77777777" w:rsidR="003B40F4" w:rsidRPr="0061515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615154">
        <w:rPr>
          <w:rFonts w:asciiTheme="minorHAnsi" w:hAnsiTheme="minorHAnsi" w:cstheme="minorHAnsi"/>
          <w:sz w:val="20"/>
          <w:szCs w:val="20"/>
          <w:lang w:val="tr-TR"/>
        </w:rPr>
        <w:t>İhale kapsamında mal alımı tanımı aşağıdaki gibidir:</w:t>
      </w:r>
    </w:p>
    <w:p w14:paraId="332040E5" w14:textId="35A6A0A5" w:rsidR="003B40F4" w:rsidRPr="003B40F4" w:rsidRDefault="00A526B5" w:rsidP="00A526B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526B5">
        <w:rPr>
          <w:rFonts w:asciiTheme="minorHAnsi" w:hAnsiTheme="minorHAnsi" w:cstheme="minorHAnsi"/>
          <w:b/>
          <w:bCs/>
          <w:sz w:val="20"/>
          <w:szCs w:val="20"/>
          <w:lang w:val="tr-TR"/>
        </w:rPr>
        <w:t>8 Adet A Kanat Takımı, 5 Adet B Kanat Takımı, 5 Adet Tandem Kanat Mal Alım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ı</w:t>
      </w:r>
    </w:p>
    <w:p w14:paraId="77664EA1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2AE37498" w14:textId="068EB2E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>İhaleye katılım koşulları, isteklilerde aranacak teknik ve mali bilgileri de içeren İhale Dosyası</w:t>
      </w:r>
      <w:r w:rsidR="00A526B5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bookmarkStart w:id="3" w:name="_Hlk225341857"/>
      <w:r w:rsidR="00A526B5" w:rsidRPr="00A526B5">
        <w:rPr>
          <w:rFonts w:asciiTheme="minorHAnsi" w:hAnsiTheme="minorHAnsi" w:cstheme="minorHAnsi"/>
          <w:sz w:val="20"/>
          <w:szCs w:val="20"/>
          <w:lang w:val="tr-TR"/>
        </w:rPr>
        <w:t xml:space="preserve">İstiklal Mh. Tevfikbey Cd. No:47 D:10 Merkez/Bilecik </w:t>
      </w:r>
      <w:bookmarkEnd w:id="3"/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adresinden veya</w:t>
      </w:r>
      <w:r w:rsidR="00AE285D"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hyperlink r:id="rId7" w:history="1">
        <w:r w:rsidRPr="00AE285D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https://bebka.org.tr/proje-ihaleleri/</w:t>
        </w:r>
      </w:hyperlink>
      <w:r w:rsidR="00AE285D">
        <w:t xml:space="preserve"> </w:t>
      </w:r>
      <w:r w:rsidR="00AE285D" w:rsidRPr="00AE285D">
        <w:rPr>
          <w:sz w:val="20"/>
          <w:szCs w:val="20"/>
        </w:rPr>
        <w:t>ve</w:t>
      </w:r>
      <w:r w:rsidR="00AE285D">
        <w:t xml:space="preserve"> </w:t>
      </w:r>
      <w:hyperlink r:id="rId8" w:history="1">
        <w:r w:rsidR="00AE285D" w:rsidRPr="00644971">
          <w:rPr>
            <w:rStyle w:val="Kpr"/>
            <w:sz w:val="20"/>
            <w:szCs w:val="20"/>
          </w:rPr>
          <w:t>www.ka.gov.tr</w:t>
        </w:r>
      </w:hyperlink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 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internet adreslerinden temin edilebilir. </w:t>
      </w:r>
    </w:p>
    <w:p w14:paraId="72FCB9AA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646BB5C7" w14:textId="284F419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 teslimi için son tarih ve saati: </w:t>
      </w:r>
      <w:r w:rsidR="003D57CC">
        <w:rPr>
          <w:rFonts w:asciiTheme="minorHAnsi" w:hAnsiTheme="minorHAnsi" w:cstheme="minorHAnsi"/>
          <w:b/>
          <w:bCs/>
          <w:sz w:val="20"/>
          <w:szCs w:val="20"/>
          <w:lang w:val="tr-TR"/>
        </w:rPr>
        <w:t>11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.0</w:t>
      </w:r>
      <w:r w:rsidR="003D57CC">
        <w:rPr>
          <w:rFonts w:asciiTheme="minorHAnsi" w:hAnsiTheme="minorHAnsi" w:cstheme="minorHAnsi"/>
          <w:b/>
          <w:bCs/>
          <w:sz w:val="20"/>
          <w:szCs w:val="20"/>
          <w:lang w:val="tr-TR"/>
        </w:rPr>
        <w:t>8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 / 11.00</w:t>
      </w:r>
    </w:p>
    <w:p w14:paraId="1329796C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3923EDD1" w14:textId="622D008F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Gerekli ek bilgi ya da açıklamalar; </w:t>
      </w:r>
      <w:hyperlink r:id="rId9" w:history="1">
        <w:r w:rsidRPr="003B40F4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www.bebka.org.tr</w:t>
        </w:r>
      </w:hyperlink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‘de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yayınlanacaktır.</w:t>
      </w:r>
    </w:p>
    <w:p w14:paraId="32672CA4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0AC4FF9E" w14:textId="45CB87FE" w:rsid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Teklifler, </w:t>
      </w:r>
      <w:r w:rsidR="003D57CC">
        <w:rPr>
          <w:rFonts w:asciiTheme="minorHAnsi" w:hAnsiTheme="minorHAnsi" w:cstheme="minorHAnsi"/>
          <w:b/>
          <w:bCs/>
          <w:sz w:val="20"/>
          <w:szCs w:val="20"/>
          <w:lang w:val="tr-TR"/>
        </w:rPr>
        <w:t>11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.0</w:t>
      </w:r>
      <w:r w:rsidR="003D57CC">
        <w:rPr>
          <w:rFonts w:asciiTheme="minorHAnsi" w:hAnsiTheme="minorHAnsi" w:cstheme="minorHAnsi"/>
          <w:b/>
          <w:bCs/>
          <w:sz w:val="20"/>
          <w:szCs w:val="20"/>
          <w:lang w:val="tr-TR"/>
        </w:rPr>
        <w:t>8</w:t>
      </w:r>
      <w:bookmarkStart w:id="4" w:name="_GoBack"/>
      <w:bookmarkEnd w:id="4"/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tarihinde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saat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14:00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>’d</w:t>
      </w:r>
      <w:r w:rsidR="00D15B46">
        <w:rPr>
          <w:rFonts w:asciiTheme="minorHAnsi" w:hAnsiTheme="minorHAnsi" w:cstheme="minorHAnsi"/>
          <w:sz w:val="20"/>
          <w:szCs w:val="20"/>
          <w:lang w:val="tr-TR"/>
        </w:rPr>
        <w:t>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 w:rsidRPr="006119C7">
        <w:rPr>
          <w:rFonts w:asciiTheme="minorHAnsi" w:hAnsiTheme="minorHAnsi" w:cstheme="minorHAnsi"/>
          <w:b/>
          <w:sz w:val="20"/>
          <w:szCs w:val="20"/>
          <w:lang w:val="tr-TR"/>
        </w:rPr>
        <w:t>İstiklal Mh. Tevfikbey Cd. No:47 D:10 Merkez/Bilecik</w:t>
      </w:r>
      <w:r w:rsidR="006119C7" w:rsidRP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 yapılacak oturum</w:t>
      </w:r>
      <w:r w:rsidR="00DB5CA7">
        <w:rPr>
          <w:rFonts w:asciiTheme="minorHAnsi" w:hAnsiTheme="minorHAnsi" w:cstheme="minorHAnsi"/>
          <w:sz w:val="20"/>
          <w:szCs w:val="20"/>
          <w:lang w:val="tr-TR"/>
        </w:rPr>
        <w:t>larda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açılacaktır. </w:t>
      </w:r>
    </w:p>
    <w:p w14:paraId="019A90D0" w14:textId="77777777" w:rsidR="00B40C29" w:rsidRPr="00B40C29" w:rsidRDefault="00B40C2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439D5E20" w14:textId="1D685BB9" w:rsidR="00B2593B" w:rsidRPr="00B40C29" w:rsidRDefault="00B2593B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B40C29">
        <w:rPr>
          <w:rFonts w:asciiTheme="minorHAnsi" w:hAnsiTheme="minorHAnsi" w:cstheme="minorHAnsi"/>
          <w:sz w:val="20"/>
          <w:szCs w:val="20"/>
          <w:lang w:val="tr-TR"/>
        </w:rPr>
        <w:t>İhale sırasında t</w:t>
      </w:r>
      <w:r w:rsidRPr="00B40C29">
        <w:rPr>
          <w:rFonts w:asciiTheme="minorHAnsi" w:hAnsiTheme="minorHAnsi" w:cstheme="minorHAnsi"/>
          <w:sz w:val="20"/>
          <w:lang w:val="tr-TR"/>
        </w:rPr>
        <w:t>ekliflerin değerlendiril</w:t>
      </w:r>
      <w:r w:rsidR="00B40C29">
        <w:rPr>
          <w:rFonts w:asciiTheme="minorHAnsi" w:hAnsiTheme="minorHAnsi" w:cstheme="minorHAnsi"/>
          <w:sz w:val="20"/>
          <w:lang w:val="tr-TR"/>
        </w:rPr>
        <w:t>ebilmesi için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 ön şart, </w:t>
      </w:r>
      <w:r w:rsidRPr="00B40C29">
        <w:rPr>
          <w:rFonts w:asciiTheme="minorHAnsi" w:hAnsiTheme="minorHAnsi" w:cstheme="minorHAnsi"/>
          <w:sz w:val="20"/>
          <w:lang w:val="tr-TR"/>
        </w:rPr>
        <w:t>sunulan belgeleri</w:t>
      </w:r>
      <w:r w:rsidR="00B40C29" w:rsidRPr="00B40C29">
        <w:rPr>
          <w:rFonts w:asciiTheme="minorHAnsi" w:hAnsiTheme="minorHAnsi" w:cstheme="minorHAnsi"/>
          <w:sz w:val="20"/>
          <w:lang w:val="tr-TR"/>
        </w:rPr>
        <w:t>n</w:t>
      </w:r>
      <w:r w:rsidRPr="00B40C29">
        <w:rPr>
          <w:rFonts w:asciiTheme="minorHAnsi" w:hAnsiTheme="minorHAnsi" w:cstheme="minorHAnsi"/>
          <w:sz w:val="20"/>
          <w:lang w:val="tr-TR"/>
        </w:rPr>
        <w:t xml:space="preserve"> uygun ve eksiksiz ol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masıdır. Teklif sunacak isteklilerin Teklif Dosyasının </w:t>
      </w:r>
      <w:r w:rsidR="00B40C29">
        <w:rPr>
          <w:rFonts w:asciiTheme="minorHAnsi" w:hAnsiTheme="minorHAnsi" w:cstheme="minorHAnsi"/>
          <w:sz w:val="20"/>
          <w:lang w:val="tr-TR"/>
        </w:rPr>
        <w:t>E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k’inde bulunan </w:t>
      </w:r>
      <w:r w:rsidR="00B40C29" w:rsidRPr="00B40C29">
        <w:rPr>
          <w:rFonts w:asciiTheme="minorHAnsi" w:hAnsiTheme="minorHAnsi" w:cstheme="minorHAnsi"/>
          <w:b/>
          <w:bCs/>
          <w:sz w:val="20"/>
          <w:lang w:val="tr-TR"/>
        </w:rPr>
        <w:t>İdari Uygunluk Değerlendirme Tablosu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’nu kullanarak teslim edeceği belgeleri kontrol etmesi tavsiye edilir.   </w:t>
      </w:r>
    </w:p>
    <w:p w14:paraId="61F236AA" w14:textId="77777777" w:rsidR="00FB74A9" w:rsidRPr="00B40C2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135D8BE9" w14:textId="3D302CFD" w:rsidR="003B40F4" w:rsidRPr="00FB74A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</w:pPr>
      <w:r w:rsidRPr="00FB74A9"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  <w:t>İrtibat Kişisi</w:t>
      </w:r>
    </w:p>
    <w:p w14:paraId="619D77D6" w14:textId="289B5CE0" w:rsidR="00FB74A9" w:rsidRDefault="006119C7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Tevfik Emre Sever </w:t>
      </w:r>
    </w:p>
    <w:p w14:paraId="2C6FA81C" w14:textId="732762AE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Tel No: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0</w:t>
      </w:r>
      <w:r w:rsidR="00721139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542 352 00 14</w:t>
      </w:r>
    </w:p>
    <w:p w14:paraId="6A5F68E6" w14:textId="24CC1209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e-mail: </w:t>
      </w:r>
      <w:hyperlink r:id="rId10" w:history="1">
        <w:r w:rsidR="006119C7" w:rsidRPr="001072F3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tevfikemresever@gmail.com</w:t>
        </w:r>
      </w:hyperlink>
    </w:p>
    <w:p w14:paraId="6EE6ACA2" w14:textId="77777777" w:rsidR="003B40F4" w:rsidRDefault="003B40F4"/>
    <w:sectPr w:rsidR="003B4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F4"/>
    <w:rsid w:val="001020CF"/>
    <w:rsid w:val="003B40F4"/>
    <w:rsid w:val="003D57CC"/>
    <w:rsid w:val="00426211"/>
    <w:rsid w:val="004C7FA1"/>
    <w:rsid w:val="006119C7"/>
    <w:rsid w:val="00721139"/>
    <w:rsid w:val="008112AA"/>
    <w:rsid w:val="00A526B5"/>
    <w:rsid w:val="00AE285D"/>
    <w:rsid w:val="00B2593B"/>
    <w:rsid w:val="00B40C29"/>
    <w:rsid w:val="00C9659B"/>
    <w:rsid w:val="00D15B46"/>
    <w:rsid w:val="00D8045C"/>
    <w:rsid w:val="00D8342C"/>
    <w:rsid w:val="00DB5CA7"/>
    <w:rsid w:val="00E8524B"/>
    <w:rsid w:val="00EA5604"/>
    <w:rsid w:val="00F954CE"/>
    <w:rsid w:val="00FB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F38F"/>
  <w15:chartTrackingRefBased/>
  <w15:docId w15:val="{1A169F80-A4C5-49AD-B609-AB8055F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0F4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3B40F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nhideWhenUsed/>
    <w:qFormat/>
    <w:rsid w:val="003B40F4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40F4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40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4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40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40F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40F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40F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40F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40F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40F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40F4"/>
    <w:pPr>
      <w:spacing w:before="0"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40F4"/>
    <w:pPr>
      <w:numPr>
        <w:ilvl w:val="1"/>
      </w:numPr>
      <w:spacing w:before="0"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3B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40F4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3B40F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40F4"/>
    <w:pPr>
      <w:spacing w:before="0"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3B40F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40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40F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40F4"/>
    <w:rPr>
      <w:b/>
      <w:bCs/>
      <w:smallCaps/>
      <w:color w:val="2F5496" w:themeColor="accent1" w:themeShade="BF"/>
      <w:spacing w:val="5"/>
    </w:rPr>
  </w:style>
  <w:style w:type="character" w:styleId="Kpr">
    <w:name w:val="Hyperlink"/>
    <w:uiPriority w:val="99"/>
    <w:rsid w:val="003B40F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bka.org.tr/proje-ihaleler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tevfikemresev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b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088F-2B77-430B-98BE-CE00CDA8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Yalnızoğlu</dc:creator>
  <cp:keywords/>
  <dc:description/>
  <cp:lastModifiedBy>Onur Koksal</cp:lastModifiedBy>
  <cp:revision>2</cp:revision>
  <dcterms:created xsi:type="dcterms:W3CDTF">2026-07-20T09:01:00Z</dcterms:created>
  <dcterms:modified xsi:type="dcterms:W3CDTF">2026-07-20T09:01:00Z</dcterms:modified>
</cp:coreProperties>
</file>